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339D" w14:textId="2113BF63" w:rsidR="001A0ED8" w:rsidRDefault="001A0ED8" w:rsidP="001A0ED8">
      <w:r>
        <w:rPr>
          <w:color w:val="000000" w:themeColor="text1"/>
          <w:sz w:val="26"/>
          <w:szCs w:val="26"/>
        </w:rPr>
        <w:t xml:space="preserve">             UBND </w:t>
      </w:r>
      <w:r w:rsidR="001E052F">
        <w:rPr>
          <w:color w:val="000000" w:themeColor="text1"/>
          <w:sz w:val="26"/>
          <w:szCs w:val="26"/>
        </w:rPr>
        <w:t>PHƯỜNG PHÚC LỢI</w:t>
      </w:r>
    </w:p>
    <w:p w14:paraId="17EAFF2E" w14:textId="77777777" w:rsidR="001A0ED8" w:rsidRDefault="001A0ED8" w:rsidP="001A0ED8">
      <w:r>
        <w:rPr>
          <w:b/>
          <w:bCs/>
          <w:color w:val="000000" w:themeColor="text1"/>
          <w:sz w:val="26"/>
          <w:szCs w:val="26"/>
        </w:rPr>
        <w:t>TRƯỜNG THCS NGUYỄN BỈNH KHIÊM</w:t>
      </w:r>
    </w:p>
    <w:p w14:paraId="2D4C45FA" w14:textId="77777777" w:rsidR="001A0ED8" w:rsidRDefault="001A0ED8" w:rsidP="001A0ED8">
      <w:r>
        <w:rPr>
          <w:color w:val="000000" w:themeColor="text1"/>
          <w:sz w:val="26"/>
          <w:szCs w:val="26"/>
        </w:rPr>
        <w:t xml:space="preserve">                       =============</w:t>
      </w:r>
      <w:r>
        <w:rPr>
          <w:b/>
          <w:bCs/>
          <w:color w:val="000000" w:themeColor="text1"/>
          <w:sz w:val="28"/>
          <w:szCs w:val="28"/>
        </w:rPr>
        <w:t xml:space="preserve">                           </w:t>
      </w:r>
    </w:p>
    <w:p w14:paraId="62255F7C" w14:textId="3F8CD79B" w:rsidR="001A0ED8" w:rsidRDefault="001A0ED8" w:rsidP="001A0ED8">
      <w:r>
        <w:rPr>
          <w:color w:val="000000" w:themeColor="text1"/>
          <w:sz w:val="28"/>
          <w:szCs w:val="28"/>
        </w:rPr>
        <w:t xml:space="preserve">                                  </w:t>
      </w:r>
      <w:r>
        <w:rPr>
          <w:b/>
          <w:bCs/>
          <w:color w:val="000000" w:themeColor="text1"/>
          <w:sz w:val="28"/>
          <w:szCs w:val="28"/>
        </w:rPr>
        <w:t xml:space="preserve">NỘI DUNG ÔN TẬP KIỂM TRA CUỐI HỌC KÌ II </w:t>
      </w:r>
    </w:p>
    <w:p w14:paraId="4ECD05D1" w14:textId="77777777" w:rsidR="001A0ED8" w:rsidRDefault="001A0ED8" w:rsidP="001A0ED8"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     MÔN: TIẾNG ANH 6</w:t>
      </w:r>
    </w:p>
    <w:p w14:paraId="2A6500BD" w14:textId="6AE7C70F" w:rsidR="001A0ED8" w:rsidRPr="00E8231E" w:rsidRDefault="001A0ED8" w:rsidP="001A0ED8">
      <w:pPr>
        <w:rPr>
          <w:lang w:val="vi-VN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Năm học: 202</w:t>
      </w:r>
      <w:r w:rsidR="00E8231E">
        <w:rPr>
          <w:b/>
          <w:bCs/>
          <w:color w:val="000000" w:themeColor="text1"/>
          <w:sz w:val="28"/>
          <w:szCs w:val="28"/>
          <w:lang w:val="vi-VN"/>
        </w:rPr>
        <w:t>5</w:t>
      </w:r>
      <w:r>
        <w:rPr>
          <w:b/>
          <w:bCs/>
          <w:color w:val="000000" w:themeColor="text1"/>
          <w:sz w:val="28"/>
          <w:szCs w:val="28"/>
        </w:rPr>
        <w:t>-202</w:t>
      </w:r>
      <w:r w:rsidR="00E8231E">
        <w:rPr>
          <w:b/>
          <w:bCs/>
          <w:color w:val="000000" w:themeColor="text1"/>
          <w:sz w:val="28"/>
          <w:szCs w:val="28"/>
          <w:lang w:val="vi-VN"/>
        </w:rPr>
        <w:t>6</w:t>
      </w:r>
    </w:p>
    <w:p w14:paraId="7FCA11E6" w14:textId="77777777" w:rsidR="00E8231E" w:rsidRPr="00010310" w:rsidRDefault="00E8231E" w:rsidP="001A0ED8">
      <w:pPr>
        <w:jc w:val="both"/>
        <w:rPr>
          <w:rFonts w:eastAsia="Arial Unicode MS"/>
          <w:bCs/>
          <w:iCs/>
          <w:color w:val="000000"/>
          <w:sz w:val="26"/>
          <w:szCs w:val="26"/>
          <w:lang w:bidi="en-US"/>
        </w:rPr>
      </w:pPr>
      <w:r w:rsidRPr="00E8231E">
        <w:rPr>
          <w:rFonts w:eastAsia="Arial Unicode MS"/>
          <w:b/>
          <w:iCs/>
          <w:color w:val="000000"/>
          <w:sz w:val="26"/>
          <w:szCs w:val="26"/>
          <w:lang w:bidi="en-US"/>
        </w:rPr>
        <w:t>The contents</w:t>
      </w:r>
      <w:r w:rsidRPr="00010310">
        <w:rPr>
          <w:rFonts w:eastAsia="Arial Unicode MS"/>
          <w:bCs/>
          <w:iCs/>
          <w:color w:val="000000"/>
          <w:sz w:val="26"/>
          <w:szCs w:val="26"/>
          <w:lang w:val="vi-VN" w:bidi="en-US"/>
        </w:rPr>
        <w:t>:</w:t>
      </w:r>
      <w:r w:rsidR="001A0ED8" w:rsidRPr="00010310">
        <w:rPr>
          <w:rFonts w:eastAsia="Arial Unicode MS"/>
          <w:bCs/>
          <w:iCs/>
          <w:color w:val="000000"/>
          <w:sz w:val="26"/>
          <w:szCs w:val="26"/>
          <w:lang w:bidi="en-US"/>
        </w:rPr>
        <w:t xml:space="preserve"> </w:t>
      </w:r>
    </w:p>
    <w:p w14:paraId="638E899A" w14:textId="77777777" w:rsidR="00B914BC" w:rsidRPr="00010310" w:rsidRDefault="001A0ED8" w:rsidP="00B914BC">
      <w:pPr>
        <w:jc w:val="both"/>
        <w:rPr>
          <w:rFonts w:eastAsia="Arial Unicode MS"/>
          <w:b/>
          <w:bCs/>
          <w:i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Cs/>
          <w:iCs/>
          <w:color w:val="000000"/>
          <w:sz w:val="26"/>
          <w:szCs w:val="26"/>
          <w:lang w:bidi="en-US"/>
        </w:rPr>
        <w:t>Unit 7 to Unit 12</w:t>
      </w:r>
      <w:r w:rsidR="00B914BC" w:rsidRPr="00010310">
        <w:rPr>
          <w:rFonts w:eastAsia="Arial Unicode MS"/>
          <w:bCs/>
          <w:iCs/>
          <w:color w:val="000000"/>
          <w:sz w:val="26"/>
          <w:szCs w:val="26"/>
          <w:lang w:val="vi-VN" w:bidi="en-US"/>
        </w:rPr>
        <w:t xml:space="preserve">: </w:t>
      </w:r>
      <w:r w:rsidRPr="00010310">
        <w:rPr>
          <w:rFonts w:eastAsia="Arial Unicode MS"/>
          <w:bCs/>
          <w:color w:val="000000"/>
          <w:sz w:val="26"/>
          <w:szCs w:val="26"/>
          <w:lang w:bidi="en-US"/>
        </w:rPr>
        <w:t xml:space="preserve">Television, Sports and games, Cities of the world, Our houses in the future, Our greener world, Robots. </w:t>
      </w:r>
    </w:p>
    <w:p w14:paraId="184BDD17" w14:textId="47AF9038" w:rsidR="001A0ED8" w:rsidRPr="00010310" w:rsidRDefault="00B914BC" w:rsidP="00B914BC">
      <w:pPr>
        <w:jc w:val="both"/>
        <w:rPr>
          <w:rFonts w:eastAsia="Arial Unicode MS"/>
          <w:b/>
          <w:bCs/>
          <w:i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/>
          <w:color w:val="000000"/>
          <w:sz w:val="26"/>
          <w:szCs w:val="26"/>
          <w:lang w:bidi="en-US"/>
        </w:rPr>
        <w:t>I</w:t>
      </w:r>
      <w:r w:rsidRPr="00010310">
        <w:rPr>
          <w:rFonts w:eastAsia="Arial Unicode MS"/>
          <w:b/>
          <w:color w:val="000000"/>
          <w:sz w:val="26"/>
          <w:szCs w:val="26"/>
          <w:lang w:val="vi-VN" w:bidi="en-US"/>
        </w:rPr>
        <w:t>.</w:t>
      </w:r>
      <w:r w:rsidR="00D07B6D" w:rsidRPr="00010310">
        <w:rPr>
          <w:rFonts w:eastAsia="Arial Unicode MS"/>
          <w:b/>
          <w:color w:val="000000"/>
          <w:sz w:val="26"/>
          <w:szCs w:val="26"/>
          <w:lang w:val="vi-VN" w:bidi="en-US"/>
        </w:rPr>
        <w:t xml:space="preserve"> </w:t>
      </w:r>
      <w:r w:rsidRPr="00010310">
        <w:rPr>
          <w:rFonts w:eastAsia="Arial Unicode MS"/>
          <w:b/>
          <w:color w:val="000000"/>
          <w:sz w:val="26"/>
          <w:szCs w:val="26"/>
          <w:lang w:bidi="en-US"/>
        </w:rPr>
        <w:t>Phonetics</w:t>
      </w:r>
    </w:p>
    <w:p w14:paraId="316D7427" w14:textId="6E91F978" w:rsidR="001A0ED8" w:rsidRPr="00010310" w:rsidRDefault="00D07B6D" w:rsidP="00D07B6D">
      <w:pPr>
        <w:spacing w:after="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 w:themeColor="text1"/>
          <w:sz w:val="26"/>
          <w:szCs w:val="26"/>
          <w:lang w:val="vi-VN" w:bidi="en-US"/>
        </w:rPr>
        <w:t xml:space="preserve">- </w:t>
      </w:r>
      <w:r w:rsidR="00B914BC" w:rsidRPr="00010310">
        <w:rPr>
          <w:rFonts w:eastAsia="Arial Unicode MS"/>
          <w:color w:val="000000" w:themeColor="text1"/>
          <w:sz w:val="26"/>
          <w:szCs w:val="26"/>
          <w:lang w:bidi="en-US"/>
        </w:rPr>
        <w:t>Sounds</w:t>
      </w:r>
      <w:r w:rsidR="00B914BC" w:rsidRPr="00010310">
        <w:rPr>
          <w:rFonts w:eastAsia="Arial Unicode MS"/>
          <w:color w:val="000000" w:themeColor="text1"/>
          <w:sz w:val="26"/>
          <w:szCs w:val="26"/>
          <w:lang w:val="vi-VN" w:bidi="en-US"/>
        </w:rPr>
        <w:t xml:space="preserve">: </w:t>
      </w:r>
      <w:r w:rsidR="001A0ED8" w:rsidRPr="00010310">
        <w:rPr>
          <w:rFonts w:eastAsia="Arial Unicode MS"/>
          <w:color w:val="000000" w:themeColor="text1"/>
          <w:sz w:val="26"/>
          <w:szCs w:val="26"/>
          <w:lang w:bidi="en-US"/>
        </w:rPr>
        <w:t>(</w:t>
      </w:r>
      <w:r w:rsidR="001A0ED8" w:rsidRPr="00010310">
        <w:rPr>
          <w:color w:val="000000" w:themeColor="text1"/>
          <w:sz w:val="26"/>
          <w:szCs w:val="26"/>
        </w:rPr>
        <w:t>/θ/ and /ð/</w:t>
      </w:r>
      <w:r w:rsidR="001A0ED8" w:rsidRPr="00010310">
        <w:rPr>
          <w:rFonts w:eastAsia="Arial Unicode MS"/>
          <w:color w:val="000000" w:themeColor="text1"/>
          <w:sz w:val="26"/>
          <w:szCs w:val="26"/>
          <w:lang w:bidi="en-US"/>
        </w:rPr>
        <w:t xml:space="preserve">, </w:t>
      </w:r>
      <w:r w:rsidR="001A0ED8" w:rsidRPr="00010310">
        <w:rPr>
          <w:color w:val="000000" w:themeColor="text1"/>
          <w:sz w:val="26"/>
          <w:szCs w:val="26"/>
        </w:rPr>
        <w:t>/e/ and /æ/</w:t>
      </w:r>
      <w:r w:rsidR="001A0ED8" w:rsidRPr="00010310">
        <w:rPr>
          <w:rFonts w:eastAsia="Arial Unicode MS"/>
          <w:color w:val="000000" w:themeColor="text1"/>
          <w:sz w:val="26"/>
          <w:szCs w:val="26"/>
          <w:lang w:bidi="en-US"/>
        </w:rPr>
        <w:t xml:space="preserve">, </w:t>
      </w:r>
      <w:r w:rsidR="001A0ED8" w:rsidRPr="00010310">
        <w:rPr>
          <w:color w:val="000000" w:themeColor="text1"/>
          <w:sz w:val="26"/>
          <w:szCs w:val="26"/>
        </w:rPr>
        <w:t>/əʊ/ and /aʊ/, /a:/ and /æ/</w:t>
      </w:r>
      <w:r w:rsidR="001A0ED8" w:rsidRPr="00010310">
        <w:rPr>
          <w:rFonts w:eastAsia="Arial Unicode MS"/>
          <w:color w:val="000000" w:themeColor="text1"/>
          <w:sz w:val="26"/>
          <w:szCs w:val="26"/>
          <w:lang w:bidi="en-US"/>
        </w:rPr>
        <w:t>)</w:t>
      </w:r>
      <w:r w:rsidR="00CA147A" w:rsidRPr="00010310">
        <w:rPr>
          <w:rFonts w:eastAsia="Arial Unicode MS"/>
          <w:color w:val="000000" w:themeColor="text1"/>
          <w:sz w:val="26"/>
          <w:szCs w:val="26"/>
          <w:lang w:bidi="en-US"/>
        </w:rPr>
        <w:t>.</w:t>
      </w:r>
    </w:p>
    <w:p w14:paraId="354F7803" w14:textId="68AD700C" w:rsidR="00B914BC" w:rsidRPr="00010310" w:rsidRDefault="00D07B6D" w:rsidP="00D07B6D">
      <w:pPr>
        <w:spacing w:after="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val="vi-VN" w:bidi="en-US"/>
        </w:rPr>
        <w:t xml:space="preserve">- </w:t>
      </w:r>
      <w:r w:rsidR="001A0ED8" w:rsidRPr="00010310">
        <w:rPr>
          <w:rFonts w:eastAsia="Arial Unicode MS"/>
          <w:color w:val="000000"/>
          <w:sz w:val="26"/>
          <w:szCs w:val="26"/>
          <w:lang w:bidi="en-US"/>
        </w:rPr>
        <w:t>Word stress</w:t>
      </w:r>
      <w:r w:rsidR="001A0ED8" w:rsidRPr="00010310">
        <w:rPr>
          <w:sz w:val="26"/>
          <w:szCs w:val="26"/>
        </w:rPr>
        <w:t>.</w:t>
      </w:r>
    </w:p>
    <w:p w14:paraId="755346C3" w14:textId="15EACD5C" w:rsidR="00B914BC" w:rsidRPr="00010310" w:rsidRDefault="00B914BC" w:rsidP="00B914BC">
      <w:pPr>
        <w:spacing w:after="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/>
          <w:color w:val="000000"/>
          <w:sz w:val="26"/>
          <w:szCs w:val="26"/>
          <w:lang w:bidi="en-US"/>
        </w:rPr>
        <w:t xml:space="preserve">II. Vocabulary: </w:t>
      </w:r>
      <w:r w:rsidRPr="00010310">
        <w:rPr>
          <w:color w:val="000000" w:themeColor="text1"/>
          <w:sz w:val="26"/>
          <w:szCs w:val="26"/>
        </w:rPr>
        <w:t>Glossary unit 7,8,9</w:t>
      </w:r>
      <w:r w:rsidRPr="00010310">
        <w:rPr>
          <w:color w:val="000000" w:themeColor="text1"/>
          <w:sz w:val="26"/>
          <w:szCs w:val="26"/>
          <w:lang w:val="vi-VN"/>
        </w:rPr>
        <w:t>,10,11,12</w:t>
      </w:r>
      <w:r w:rsidRPr="00010310">
        <w:rPr>
          <w:color w:val="000000" w:themeColor="text1"/>
          <w:sz w:val="26"/>
          <w:szCs w:val="26"/>
        </w:rPr>
        <w:t xml:space="preserve"> – students’ book</w:t>
      </w:r>
      <w:r w:rsidRPr="00010310">
        <w:rPr>
          <w:rFonts w:eastAsia="Arial Unicode MS"/>
          <w:color w:val="000000"/>
          <w:sz w:val="26"/>
          <w:szCs w:val="26"/>
          <w:lang w:bidi="en-US"/>
        </w:rPr>
        <w:t xml:space="preserve">. </w:t>
      </w:r>
    </w:p>
    <w:p w14:paraId="5F063159" w14:textId="2728F5D5" w:rsidR="001A0ED8" w:rsidRPr="00010310" w:rsidRDefault="001A0ED8" w:rsidP="001E052F">
      <w:pPr>
        <w:spacing w:after="60"/>
        <w:jc w:val="both"/>
        <w:rPr>
          <w:rFonts w:eastAsia="Arial Unicode MS"/>
          <w:b/>
          <w:color w:val="000000"/>
          <w:sz w:val="26"/>
          <w:szCs w:val="26"/>
          <w:lang w:val="vi-VN" w:bidi="en-US"/>
        </w:rPr>
      </w:pPr>
      <w:r w:rsidRPr="00010310">
        <w:rPr>
          <w:rFonts w:eastAsia="Arial Unicode MS"/>
          <w:b/>
          <w:color w:val="000000"/>
          <w:sz w:val="26"/>
          <w:szCs w:val="26"/>
          <w:lang w:bidi="en-US"/>
        </w:rPr>
        <w:t>I</w:t>
      </w:r>
      <w:r w:rsidR="00511CA1">
        <w:rPr>
          <w:rFonts w:eastAsia="Arial Unicode MS"/>
          <w:b/>
          <w:color w:val="000000"/>
          <w:sz w:val="26"/>
          <w:szCs w:val="26"/>
          <w:lang w:bidi="en-US"/>
        </w:rPr>
        <w:t>I</w:t>
      </w:r>
      <w:r w:rsidR="00D07B6D" w:rsidRPr="00010310">
        <w:rPr>
          <w:rFonts w:eastAsia="Arial Unicode MS"/>
          <w:b/>
          <w:color w:val="000000"/>
          <w:sz w:val="26"/>
          <w:szCs w:val="26"/>
          <w:lang w:val="vi-VN" w:bidi="en-US"/>
        </w:rPr>
        <w:t>I</w:t>
      </w:r>
      <w:r w:rsidRPr="00010310">
        <w:rPr>
          <w:rFonts w:eastAsia="Arial Unicode MS"/>
          <w:b/>
          <w:color w:val="000000"/>
          <w:sz w:val="26"/>
          <w:szCs w:val="26"/>
          <w:lang w:bidi="en-US"/>
        </w:rPr>
        <w:t>. Grammar</w:t>
      </w:r>
      <w:r w:rsidRPr="00010310">
        <w:rPr>
          <w:rFonts w:eastAsia="Arial Unicode MS"/>
          <w:b/>
          <w:color w:val="000000"/>
          <w:sz w:val="26"/>
          <w:szCs w:val="26"/>
          <w:lang w:val="vi-VN" w:bidi="en-US"/>
        </w:rPr>
        <w:t>:</w:t>
      </w:r>
    </w:p>
    <w:p w14:paraId="0BA00C29" w14:textId="2E8D790E" w:rsidR="001A0ED8" w:rsidRPr="00010310" w:rsidRDefault="001A0ED8" w:rsidP="001E052F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>-</w:t>
      </w:r>
      <w:r w:rsidRPr="00010310">
        <w:rPr>
          <w:rFonts w:eastAsia="Arial Unicode MS"/>
          <w:color w:val="000000"/>
          <w:sz w:val="26"/>
          <w:szCs w:val="26"/>
          <w:lang w:val="vi-VN" w:bidi="en-US"/>
        </w:rPr>
        <w:t xml:space="preserve"> </w:t>
      </w:r>
      <w:r w:rsidRPr="00010310">
        <w:rPr>
          <w:rFonts w:eastAsia="Arial Unicode MS"/>
          <w:color w:val="000000"/>
          <w:sz w:val="26"/>
          <w:szCs w:val="26"/>
          <w:lang w:bidi="en-US"/>
        </w:rPr>
        <w:t>Tenses:</w:t>
      </w:r>
      <w:r w:rsidRPr="00010310">
        <w:rPr>
          <w:rFonts w:eastAsia="Arial Unicode MS"/>
          <w:color w:val="000000"/>
          <w:sz w:val="26"/>
          <w:szCs w:val="26"/>
          <w:lang w:val="vi-VN" w:bidi="en-US"/>
        </w:rPr>
        <w:t xml:space="preserve"> </w:t>
      </w:r>
      <w:r w:rsidR="004B33A8" w:rsidRPr="00010310">
        <w:rPr>
          <w:rFonts w:eastAsia="Arial Unicode MS"/>
          <w:color w:val="000000"/>
          <w:sz w:val="26"/>
          <w:szCs w:val="26"/>
          <w:lang w:bidi="en-US"/>
        </w:rPr>
        <w:t>Past</w:t>
      </w:r>
      <w:r w:rsidRPr="00010310">
        <w:rPr>
          <w:rFonts w:eastAsia="Arial Unicode MS"/>
          <w:color w:val="000000"/>
          <w:sz w:val="26"/>
          <w:szCs w:val="26"/>
          <w:lang w:val="vi-VN" w:bidi="en-US"/>
        </w:rPr>
        <w:t xml:space="preserve"> </w:t>
      </w:r>
      <w:r w:rsidRPr="00010310">
        <w:rPr>
          <w:rFonts w:eastAsia="Arial Unicode MS"/>
          <w:color w:val="000000"/>
          <w:sz w:val="26"/>
          <w:szCs w:val="26"/>
          <w:lang w:bidi="en-US"/>
        </w:rPr>
        <w:t>Simple</w:t>
      </w:r>
      <w:r w:rsidRPr="00010310">
        <w:rPr>
          <w:rFonts w:eastAsia="Arial Unicode MS"/>
          <w:color w:val="000000"/>
          <w:sz w:val="26"/>
          <w:szCs w:val="26"/>
          <w:lang w:val="vi-VN" w:bidi="en-US"/>
        </w:rPr>
        <w:t xml:space="preserve">, </w:t>
      </w:r>
      <w:r w:rsidR="004B33A8" w:rsidRPr="00010310">
        <w:rPr>
          <w:rFonts w:eastAsia="Arial Unicode MS"/>
          <w:color w:val="000000"/>
          <w:sz w:val="26"/>
          <w:szCs w:val="26"/>
          <w:lang w:bidi="en-US"/>
        </w:rPr>
        <w:t>Future Simple, ‘might’ for future possibility.</w:t>
      </w:r>
    </w:p>
    <w:p w14:paraId="15FF38CB" w14:textId="4C16F14C" w:rsidR="001A0ED8" w:rsidRPr="00010310" w:rsidRDefault="001A0ED8" w:rsidP="001A0ED8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 xml:space="preserve">- </w:t>
      </w:r>
      <w:r w:rsidR="004B33A8" w:rsidRPr="00010310">
        <w:rPr>
          <w:rFonts w:eastAsia="Arial Unicode MS"/>
          <w:color w:val="000000"/>
          <w:sz w:val="26"/>
          <w:szCs w:val="26"/>
          <w:lang w:bidi="en-US"/>
        </w:rPr>
        <w:t>Wh-question words and Conjunctions: and/ but/ or/ so</w:t>
      </w:r>
      <w:r w:rsidRPr="00010310">
        <w:rPr>
          <w:rFonts w:eastAsia="Arial Unicode MS"/>
          <w:color w:val="000000"/>
          <w:sz w:val="26"/>
          <w:szCs w:val="26"/>
          <w:lang w:bidi="en-US"/>
        </w:rPr>
        <w:t xml:space="preserve"> </w:t>
      </w:r>
    </w:p>
    <w:p w14:paraId="2733CF52" w14:textId="33C512FA" w:rsidR="004B33A8" w:rsidRPr="00010310" w:rsidRDefault="004B33A8" w:rsidP="001A0ED8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>- Imperatives</w:t>
      </w:r>
      <w:r w:rsidR="00422C1F" w:rsidRPr="00010310">
        <w:rPr>
          <w:rFonts w:eastAsia="Arial Unicode MS"/>
          <w:color w:val="000000"/>
          <w:sz w:val="26"/>
          <w:szCs w:val="26"/>
          <w:lang w:bidi="en-US"/>
        </w:rPr>
        <w:t>/ Article</w:t>
      </w:r>
    </w:p>
    <w:p w14:paraId="7B328A8D" w14:textId="28B25168" w:rsidR="001A0ED8" w:rsidRPr="00010310" w:rsidRDefault="001A0ED8" w:rsidP="001A0ED8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 xml:space="preserve">- Possessive </w:t>
      </w:r>
      <w:r w:rsidR="004B33A8" w:rsidRPr="00010310">
        <w:rPr>
          <w:rFonts w:eastAsia="Arial Unicode MS"/>
          <w:color w:val="000000"/>
          <w:sz w:val="26"/>
          <w:szCs w:val="26"/>
          <w:lang w:bidi="en-US"/>
        </w:rPr>
        <w:t>adjectives/ Possessive pronouns</w:t>
      </w:r>
    </w:p>
    <w:p w14:paraId="5CFA3603" w14:textId="1232F53C" w:rsidR="001A0ED8" w:rsidRPr="00010310" w:rsidRDefault="001A0ED8" w:rsidP="001A0ED8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 xml:space="preserve">- </w:t>
      </w:r>
      <w:r w:rsidR="00422C1F" w:rsidRPr="00010310">
        <w:rPr>
          <w:rFonts w:eastAsia="Arial Unicode MS"/>
          <w:color w:val="000000"/>
          <w:sz w:val="26"/>
          <w:szCs w:val="26"/>
          <w:lang w:bidi="en-US"/>
        </w:rPr>
        <w:t>Conditional sentence type 1</w:t>
      </w:r>
    </w:p>
    <w:p w14:paraId="47F6BD5D" w14:textId="6DB4266B" w:rsidR="00422C1F" w:rsidRPr="00010310" w:rsidRDefault="00422C1F" w:rsidP="001A0ED8">
      <w:pPr>
        <w:ind w:left="360"/>
        <w:jc w:val="both"/>
        <w:rPr>
          <w:rFonts w:eastAsia="Arial Unicode MS"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color w:val="000000"/>
          <w:sz w:val="26"/>
          <w:szCs w:val="26"/>
          <w:lang w:bidi="en-US"/>
        </w:rPr>
        <w:t>- Superlative adjectives: short adjectives</w:t>
      </w:r>
    </w:p>
    <w:p w14:paraId="3994783E" w14:textId="77777777" w:rsidR="00D07B6D" w:rsidRPr="00010310" w:rsidRDefault="00D07B6D" w:rsidP="00D07B6D">
      <w:pPr>
        <w:jc w:val="both"/>
        <w:rPr>
          <w:rFonts w:eastAsia="Arial Unicode MS"/>
          <w:b/>
          <w:bCs/>
          <w:color w:val="000000"/>
          <w:sz w:val="26"/>
          <w:szCs w:val="26"/>
          <w:lang w:val="vi-VN" w:bidi="en-US"/>
        </w:rPr>
      </w:pPr>
      <w:r w:rsidRPr="00010310">
        <w:rPr>
          <w:rFonts w:eastAsia="Arial Unicode MS"/>
          <w:b/>
          <w:bCs/>
          <w:color w:val="000000"/>
          <w:sz w:val="26"/>
          <w:szCs w:val="26"/>
          <w:lang w:bidi="en-US"/>
        </w:rPr>
        <w:t>IV</w:t>
      </w:r>
      <w:r w:rsidRPr="00010310">
        <w:rPr>
          <w:rFonts w:eastAsia="Arial Unicode MS"/>
          <w:b/>
          <w:bCs/>
          <w:color w:val="000000"/>
          <w:sz w:val="26"/>
          <w:szCs w:val="26"/>
          <w:lang w:val="vi-VN" w:bidi="en-US"/>
        </w:rPr>
        <w:t>. Everyday English:</w:t>
      </w:r>
    </w:p>
    <w:p w14:paraId="0AA2B29C" w14:textId="14D2BAE7" w:rsidR="00D07B6D" w:rsidRPr="00010310" w:rsidRDefault="00D07B6D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Cs/>
          <w:color w:val="000000"/>
          <w:sz w:val="26"/>
          <w:szCs w:val="26"/>
          <w:lang w:val="vi-VN" w:bidi="en-US"/>
        </w:rPr>
        <w:t xml:space="preserve">- </w:t>
      </w:r>
      <w:r w:rsidRPr="00010310">
        <w:rPr>
          <w:rFonts w:eastAsia="Arial Unicode MS"/>
          <w:bCs/>
          <w:color w:val="000000"/>
          <w:sz w:val="26"/>
          <w:szCs w:val="26"/>
          <w:lang w:bidi="en-US"/>
        </w:rPr>
        <w:t>Asking for and giving information about TV programmes</w:t>
      </w:r>
    </w:p>
    <w:p w14:paraId="7358FD77" w14:textId="6285FA27" w:rsidR="00D07B6D" w:rsidRDefault="00D07B6D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Cs/>
          <w:color w:val="000000"/>
          <w:sz w:val="26"/>
          <w:szCs w:val="26"/>
          <w:lang w:bidi="en-US"/>
        </w:rPr>
        <w:t>- Expressing and respongding to congrat</w:t>
      </w:r>
      <w:r w:rsidR="00010310" w:rsidRPr="00010310">
        <w:rPr>
          <w:rFonts w:eastAsia="Arial Unicode MS"/>
          <w:bCs/>
          <w:color w:val="000000"/>
          <w:sz w:val="26"/>
          <w:szCs w:val="26"/>
          <w:lang w:bidi="en-US"/>
        </w:rPr>
        <w:t>ulations</w:t>
      </w:r>
    </w:p>
    <w:p w14:paraId="48DA8F3F" w14:textId="6BF06B11" w:rsidR="00511CA1" w:rsidRPr="00511CA1" w:rsidRDefault="00511CA1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>
        <w:rPr>
          <w:rFonts w:eastAsia="Arial Unicode MS"/>
          <w:bCs/>
          <w:color w:val="000000"/>
          <w:sz w:val="26"/>
          <w:szCs w:val="26"/>
          <w:lang w:val="vi-VN" w:bidi="en-US"/>
        </w:rPr>
        <w:t>- E</w:t>
      </w:r>
      <w:r>
        <w:rPr>
          <w:rFonts w:eastAsia="Arial Unicode MS"/>
          <w:bCs/>
          <w:color w:val="000000"/>
          <w:sz w:val="26"/>
          <w:szCs w:val="26"/>
          <w:lang w:bidi="en-US"/>
        </w:rPr>
        <w:t>xpressing exclamations with What</w:t>
      </w:r>
    </w:p>
    <w:p w14:paraId="55120034" w14:textId="01486610" w:rsidR="00010310" w:rsidRDefault="00010310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Cs/>
          <w:color w:val="000000"/>
          <w:sz w:val="26"/>
          <w:szCs w:val="26"/>
          <w:lang w:bidi="en-US"/>
        </w:rPr>
        <w:t xml:space="preserve">- Expressing surprise </w:t>
      </w:r>
    </w:p>
    <w:p w14:paraId="51802317" w14:textId="6899FB2D" w:rsidR="00511CA1" w:rsidRDefault="00511CA1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>
        <w:rPr>
          <w:rFonts w:eastAsia="Arial Unicode MS"/>
          <w:bCs/>
          <w:color w:val="000000"/>
          <w:sz w:val="26"/>
          <w:szCs w:val="26"/>
          <w:lang w:bidi="en-US"/>
        </w:rPr>
        <w:t>- Giving warnings</w:t>
      </w:r>
    </w:p>
    <w:p w14:paraId="197CD99C" w14:textId="336151D0" w:rsidR="00511CA1" w:rsidRPr="00010310" w:rsidRDefault="00511CA1" w:rsidP="001E052F">
      <w:pPr>
        <w:jc w:val="both"/>
        <w:rPr>
          <w:rFonts w:eastAsia="Arial Unicode MS"/>
          <w:bCs/>
          <w:color w:val="000000"/>
          <w:sz w:val="26"/>
          <w:szCs w:val="26"/>
          <w:lang w:bidi="en-US"/>
        </w:rPr>
      </w:pPr>
      <w:r>
        <w:rPr>
          <w:rFonts w:eastAsia="Arial Unicode MS"/>
          <w:bCs/>
          <w:color w:val="000000"/>
          <w:sz w:val="26"/>
          <w:szCs w:val="26"/>
          <w:lang w:bidi="en-US"/>
        </w:rPr>
        <w:t>- Expressing agreement and disagreement</w:t>
      </w:r>
      <w:bookmarkStart w:id="0" w:name="_GoBack"/>
      <w:bookmarkEnd w:id="0"/>
    </w:p>
    <w:p w14:paraId="7070AA59" w14:textId="630850A6" w:rsidR="001E052F" w:rsidRPr="00010310" w:rsidRDefault="001E052F" w:rsidP="001E052F">
      <w:pPr>
        <w:jc w:val="both"/>
        <w:rPr>
          <w:rFonts w:eastAsia="Arial Unicode MS"/>
          <w:b/>
          <w:bCs/>
          <w:color w:val="000000"/>
          <w:sz w:val="26"/>
          <w:szCs w:val="26"/>
          <w:lang w:bidi="en-US"/>
        </w:rPr>
      </w:pPr>
      <w:r w:rsidRPr="00010310">
        <w:rPr>
          <w:rFonts w:eastAsia="Arial Unicode MS"/>
          <w:b/>
          <w:bCs/>
          <w:color w:val="000000"/>
          <w:sz w:val="26"/>
          <w:szCs w:val="26"/>
          <w:lang w:bidi="en-US"/>
        </w:rPr>
        <w:t>V. Speaking:</w:t>
      </w:r>
    </w:p>
    <w:p w14:paraId="510AE32B" w14:textId="16713727" w:rsidR="00010310" w:rsidRPr="00010310" w:rsidRDefault="00010310" w:rsidP="00010310">
      <w:pPr>
        <w:ind w:right="-546"/>
        <w:contextualSpacing/>
        <w:rPr>
          <w:sz w:val="26"/>
          <w:szCs w:val="26"/>
        </w:rPr>
      </w:pPr>
      <w:r w:rsidRPr="00010310">
        <w:rPr>
          <w:b/>
          <w:bCs/>
          <w:iCs/>
          <w:sz w:val="26"/>
          <w:szCs w:val="26"/>
        </w:rPr>
        <w:t>PART I.</w:t>
      </w:r>
      <w:r w:rsidRPr="00010310">
        <w:rPr>
          <w:sz w:val="26"/>
          <w:szCs w:val="26"/>
        </w:rPr>
        <w:t xml:space="preserve"> Introduce yourself (0.5 point): Name, Age, Class, School, Hobby, your leisure activities…</w:t>
      </w:r>
    </w:p>
    <w:p w14:paraId="105D9017" w14:textId="306E33A6" w:rsidR="00010310" w:rsidRPr="00010310" w:rsidRDefault="00010310" w:rsidP="00010310">
      <w:pPr>
        <w:ind w:right="21"/>
        <w:jc w:val="both"/>
        <w:rPr>
          <w:rFonts w:eastAsia="Arial Unicode MS"/>
          <w:b/>
          <w:bCs/>
          <w:color w:val="000000"/>
          <w:sz w:val="26"/>
          <w:szCs w:val="26"/>
          <w:lang w:bidi="en-US"/>
        </w:rPr>
      </w:pPr>
      <w:r w:rsidRPr="00010310">
        <w:rPr>
          <w:b/>
          <w:bCs/>
          <w:iCs/>
          <w:sz w:val="26"/>
          <w:szCs w:val="26"/>
        </w:rPr>
        <w:t>PART II.</w:t>
      </w:r>
      <w:r w:rsidRPr="00010310">
        <w:rPr>
          <w:sz w:val="26"/>
          <w:szCs w:val="26"/>
        </w:rPr>
        <w:t xml:space="preserve"> Choose a topic and present it (1.5 point)</w:t>
      </w:r>
    </w:p>
    <w:p w14:paraId="7A7BD2E3" w14:textId="77777777" w:rsidR="001E052F" w:rsidRPr="00010310" w:rsidRDefault="001E052F" w:rsidP="001E052F">
      <w:pPr>
        <w:rPr>
          <w:color w:val="000000" w:themeColor="text1"/>
          <w:sz w:val="26"/>
          <w:szCs w:val="26"/>
        </w:rPr>
      </w:pPr>
      <w:r w:rsidRPr="00010310">
        <w:rPr>
          <w:b/>
          <w:bCs/>
          <w:color w:val="000000" w:themeColor="text1"/>
          <w:sz w:val="26"/>
          <w:szCs w:val="26"/>
        </w:rPr>
        <w:t>Topic 1. Talk about a favourite programme</w:t>
      </w:r>
    </w:p>
    <w:p w14:paraId="7B5649F2" w14:textId="77777777" w:rsidR="001E052F" w:rsidRPr="00010310" w:rsidRDefault="001E052F" w:rsidP="001E052F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010310">
        <w:rPr>
          <w:sz w:val="26"/>
          <w:szCs w:val="26"/>
        </w:rPr>
        <w:t>What is the name of your favourite TV programme?</w:t>
      </w:r>
    </w:p>
    <w:p w14:paraId="385FAFF1" w14:textId="77777777" w:rsidR="001E052F" w:rsidRPr="00010310" w:rsidRDefault="001E052F" w:rsidP="001E052F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010310">
        <w:rPr>
          <w:sz w:val="26"/>
          <w:szCs w:val="26"/>
        </w:rPr>
        <w:t>When do you often watach it?</w:t>
      </w:r>
    </w:p>
    <w:p w14:paraId="49ED8119" w14:textId="77777777" w:rsidR="001E052F" w:rsidRPr="00010310" w:rsidRDefault="001E052F" w:rsidP="001E052F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010310">
        <w:rPr>
          <w:sz w:val="26"/>
          <w:szCs w:val="26"/>
        </w:rPr>
        <w:t>Why do you like it?</w:t>
      </w:r>
    </w:p>
    <w:p w14:paraId="377E800A" w14:textId="77777777" w:rsidR="001E052F" w:rsidRPr="00010310" w:rsidRDefault="001E052F" w:rsidP="001E052F">
      <w:pPr>
        <w:rPr>
          <w:sz w:val="26"/>
          <w:szCs w:val="26"/>
        </w:rPr>
      </w:pPr>
      <w:r w:rsidRPr="00010310">
        <w:rPr>
          <w:b/>
          <w:bCs/>
          <w:sz w:val="26"/>
          <w:szCs w:val="26"/>
        </w:rPr>
        <w:t>Topic 2. Talk about sports/ games</w:t>
      </w:r>
    </w:p>
    <w:p w14:paraId="0B02BEF3" w14:textId="77777777" w:rsidR="001E052F" w:rsidRPr="00010310" w:rsidRDefault="001E052F" w:rsidP="001E052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10310">
        <w:rPr>
          <w:sz w:val="26"/>
          <w:szCs w:val="26"/>
        </w:rPr>
        <w:t>What sports/ games do you play in your freetime?</w:t>
      </w:r>
    </w:p>
    <w:p w14:paraId="0364366A" w14:textId="77777777" w:rsidR="001E052F" w:rsidRPr="00010310" w:rsidRDefault="001E052F" w:rsidP="001E052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10310">
        <w:rPr>
          <w:sz w:val="26"/>
          <w:szCs w:val="26"/>
        </w:rPr>
        <w:t>Which sport/ game do you like watching on TV?</w:t>
      </w:r>
    </w:p>
    <w:p w14:paraId="36883495" w14:textId="77777777" w:rsidR="001E052F" w:rsidRPr="00010310" w:rsidRDefault="001E052F" w:rsidP="001E052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10310">
        <w:rPr>
          <w:sz w:val="26"/>
          <w:szCs w:val="26"/>
        </w:rPr>
        <w:t>Did you join any clubs? (badminton club, football club,…)</w:t>
      </w:r>
    </w:p>
    <w:p w14:paraId="22561B30" w14:textId="77777777" w:rsidR="001E052F" w:rsidRPr="00010310" w:rsidRDefault="001E052F" w:rsidP="001E052F">
      <w:pPr>
        <w:rPr>
          <w:b/>
          <w:bCs/>
          <w:sz w:val="26"/>
          <w:szCs w:val="26"/>
        </w:rPr>
      </w:pPr>
      <w:r w:rsidRPr="00010310">
        <w:rPr>
          <w:b/>
          <w:bCs/>
          <w:sz w:val="26"/>
          <w:szCs w:val="26"/>
        </w:rPr>
        <w:t>Topic 3. Talk about different houses in the future</w:t>
      </w:r>
    </w:p>
    <w:p w14:paraId="5C5DB8DB" w14:textId="77777777" w:rsidR="001E052F" w:rsidRPr="00010310" w:rsidRDefault="001E052F" w:rsidP="001E052F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010310">
        <w:rPr>
          <w:sz w:val="26"/>
          <w:szCs w:val="26"/>
        </w:rPr>
        <w:t>What type of future house do you think it will be? (tree house, mension, villa, palace…)</w:t>
      </w:r>
    </w:p>
    <w:p w14:paraId="1289A126" w14:textId="77777777" w:rsidR="001E052F" w:rsidRPr="00010310" w:rsidRDefault="001E052F" w:rsidP="001E052F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010310">
        <w:rPr>
          <w:sz w:val="26"/>
          <w:szCs w:val="26"/>
        </w:rPr>
        <w:t>What will it be? (in the mountain, on an island, on the Moon…)</w:t>
      </w:r>
    </w:p>
    <w:p w14:paraId="00287EC6" w14:textId="77777777" w:rsidR="00010310" w:rsidRPr="00010310" w:rsidRDefault="001E052F" w:rsidP="001E052F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010310">
        <w:rPr>
          <w:sz w:val="26"/>
          <w:szCs w:val="26"/>
        </w:rPr>
        <w:t xml:space="preserve">What appliances will it have and what will they help you to do? (smart TVs, </w:t>
      </w:r>
    </w:p>
    <w:p w14:paraId="17416A5A" w14:textId="0EC03E73" w:rsidR="001E052F" w:rsidRPr="00010310" w:rsidRDefault="001E052F" w:rsidP="00010310">
      <w:pPr>
        <w:ind w:left="360"/>
        <w:rPr>
          <w:sz w:val="26"/>
          <w:szCs w:val="26"/>
        </w:rPr>
      </w:pPr>
      <w:r w:rsidRPr="00010310">
        <w:rPr>
          <w:sz w:val="26"/>
          <w:szCs w:val="26"/>
        </w:rPr>
        <w:t>hi-tech robots, wireless TV, super cars, smart clocks…)</w:t>
      </w:r>
    </w:p>
    <w:p w14:paraId="3A65362D" w14:textId="77777777" w:rsidR="00E2759C" w:rsidRDefault="00E2759C" w:rsidP="001A0ED8">
      <w:pPr>
        <w:rPr>
          <w:b/>
          <w:bCs/>
          <w:color w:val="000000" w:themeColor="text1"/>
          <w:sz w:val="26"/>
          <w:szCs w:val="26"/>
        </w:rPr>
      </w:pPr>
    </w:p>
    <w:p w14:paraId="1C288489" w14:textId="68FFDA43" w:rsidR="001A0ED8" w:rsidRPr="00010310" w:rsidRDefault="00E2759C" w:rsidP="001A0ED8">
      <w:pPr>
        <w:rPr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>VI</w:t>
      </w:r>
      <w:r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="001A0ED8" w:rsidRPr="00010310">
        <w:rPr>
          <w:b/>
          <w:bCs/>
          <w:color w:val="000000" w:themeColor="text1"/>
          <w:sz w:val="26"/>
          <w:szCs w:val="26"/>
        </w:rPr>
        <w:t>Types of exercises</w:t>
      </w:r>
    </w:p>
    <w:p w14:paraId="17B71D41" w14:textId="77777777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1. Listen and choose the best option to complete the sentences.</w:t>
      </w:r>
    </w:p>
    <w:p w14:paraId="66EA04BA" w14:textId="77777777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lastRenderedPageBreak/>
        <w:t>2. Listen and choose the best answer for each question.</w:t>
      </w:r>
    </w:p>
    <w:p w14:paraId="1664A069" w14:textId="0F4AF182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3. Mark the letter A, B, C or D on your answer sheet to indicate the word whose underlined part differs from the other three in pronunciation.</w:t>
      </w:r>
    </w:p>
    <w:p w14:paraId="6C9032DF" w14:textId="7AE9C461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 xml:space="preserve">4. Mark the letter A, B, C or D on your answer sheet to indicate the word that differs from the other three in the position of primary stress. </w:t>
      </w:r>
    </w:p>
    <w:p w14:paraId="5C80B572" w14:textId="7CB672E9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5. Read the following announcement and mark the letter A, B, C or D on your answer sheet to indicate the correct option that best fits each of the numbered blanks.</w:t>
      </w:r>
    </w:p>
    <w:p w14:paraId="1C49EF4F" w14:textId="27A016A3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6. Put the sentences (a-c) in the correct order, then fill in the blank to make a logical text.</w:t>
      </w:r>
    </w:p>
    <w:p w14:paraId="5B6E6258" w14:textId="77777777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7. Choose the sentence that most appropriately ends the text.</w:t>
      </w:r>
    </w:p>
    <w:p w14:paraId="23C8D379" w14:textId="438108C2" w:rsidR="001E052F" w:rsidRPr="00010310" w:rsidRDefault="001E052F" w:rsidP="001E052F">
      <w:pPr>
        <w:rPr>
          <w:bCs/>
          <w:iCs/>
          <w:color w:val="000000" w:themeColor="text1"/>
          <w:sz w:val="26"/>
          <w:szCs w:val="26"/>
        </w:rPr>
      </w:pPr>
      <w:r w:rsidRPr="00010310">
        <w:rPr>
          <w:bCs/>
          <w:iCs/>
          <w:color w:val="000000" w:themeColor="text1"/>
          <w:sz w:val="26"/>
          <w:szCs w:val="26"/>
        </w:rPr>
        <w:t>8. Read the following passage and mark the letter A, B, C, or D on your answer sheet to indicate the correct word or phrase that best fits each of the numbered blanks.</w:t>
      </w:r>
    </w:p>
    <w:p w14:paraId="541B4C35" w14:textId="491FD46E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9. Mark the letter A, B, C, or D on your answer sheet to indicate the sentence that is  closest in meaning to the original sentence.</w:t>
      </w:r>
    </w:p>
    <w:p w14:paraId="6F7850CA" w14:textId="2FD30A11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>10. Mark the letter A, B, C, or D on your answer sheet to indicate the sentence that is made from the given cues in each of the question.</w:t>
      </w:r>
    </w:p>
    <w:p w14:paraId="6C41A873" w14:textId="65254F62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iCs/>
          <w:color w:val="000000" w:themeColor="text1"/>
          <w:sz w:val="26"/>
          <w:szCs w:val="26"/>
        </w:rPr>
        <w:t xml:space="preserve">11. </w:t>
      </w:r>
      <w:r w:rsidRPr="00010310">
        <w:rPr>
          <w:bCs/>
          <w:color w:val="000000" w:themeColor="text1"/>
          <w:sz w:val="26"/>
          <w:szCs w:val="26"/>
        </w:rPr>
        <w:t>Read the following sign or notice and mark the letter A, B, C or D on your answer sheet to indicate the correct answer to each of the question.</w:t>
      </w:r>
    </w:p>
    <w:p w14:paraId="408ADCB1" w14:textId="4510EB44" w:rsidR="001E052F" w:rsidRPr="00010310" w:rsidRDefault="001E052F" w:rsidP="001E052F">
      <w:pPr>
        <w:rPr>
          <w:bCs/>
          <w:color w:val="000000" w:themeColor="text1"/>
          <w:sz w:val="26"/>
          <w:szCs w:val="26"/>
        </w:rPr>
      </w:pPr>
      <w:r w:rsidRPr="00010310">
        <w:rPr>
          <w:bCs/>
          <w:color w:val="000000" w:themeColor="text1"/>
          <w:sz w:val="26"/>
          <w:szCs w:val="26"/>
        </w:rPr>
        <w:t xml:space="preserve">12. Read the following passage and mark the letter A, B, C, or D on your answer sheet to indicate the correct answer to each of the questions. </w:t>
      </w:r>
    </w:p>
    <w:p w14:paraId="1A680846" w14:textId="23DB6967" w:rsidR="001A0ED8" w:rsidRPr="00010310" w:rsidRDefault="001E052F" w:rsidP="001E052F">
      <w:pPr>
        <w:rPr>
          <w:bCs/>
          <w:iCs/>
          <w:color w:val="000000" w:themeColor="text1"/>
          <w:sz w:val="26"/>
          <w:szCs w:val="26"/>
        </w:rPr>
      </w:pPr>
      <w:r w:rsidRPr="00010310">
        <w:rPr>
          <w:bCs/>
          <w:iCs/>
          <w:color w:val="000000" w:themeColor="text1"/>
          <w:sz w:val="26"/>
          <w:szCs w:val="26"/>
        </w:rPr>
        <w:t>13. Four phrases/ sentences have been removed the text below. For each question, mark the letter A, B, C, D on your answer sheet to indicate the correct option that best fits each of the numbered blanks.</w:t>
      </w:r>
      <w:r w:rsidR="001A0ED8" w:rsidRPr="00010310">
        <w:rPr>
          <w:sz w:val="26"/>
          <w:szCs w:val="26"/>
        </w:rPr>
        <w:br/>
      </w:r>
    </w:p>
    <w:p w14:paraId="126B1A0F" w14:textId="77777777" w:rsidR="006E0F71" w:rsidRPr="00010310" w:rsidRDefault="006E0F71" w:rsidP="006E0F71">
      <w:pPr>
        <w:pStyle w:val="ListParagraph"/>
        <w:rPr>
          <w:sz w:val="26"/>
          <w:szCs w:val="26"/>
        </w:rPr>
      </w:pPr>
    </w:p>
    <w:p w14:paraId="24123036" w14:textId="77777777" w:rsidR="001A0ED8" w:rsidRPr="00010310" w:rsidRDefault="001A0ED8" w:rsidP="001A0ED8">
      <w:pPr>
        <w:rPr>
          <w:sz w:val="26"/>
          <w:szCs w:val="26"/>
        </w:rPr>
      </w:pPr>
    </w:p>
    <w:p w14:paraId="68D045BB" w14:textId="63AE6114" w:rsidR="001A0ED8" w:rsidRPr="00010310" w:rsidRDefault="001A0ED8" w:rsidP="001A0ED8">
      <w:pPr>
        <w:spacing w:line="256" w:lineRule="auto"/>
        <w:rPr>
          <w:color w:val="000000" w:themeColor="text1"/>
          <w:sz w:val="26"/>
          <w:szCs w:val="26"/>
        </w:rPr>
      </w:pPr>
      <w:r w:rsidRPr="00010310">
        <w:rPr>
          <w:b/>
          <w:bCs/>
          <w:color w:val="000000" w:themeColor="text1"/>
          <w:sz w:val="26"/>
          <w:szCs w:val="26"/>
        </w:rPr>
        <w:t xml:space="preserve">BGH DUYỆT                 </w:t>
      </w:r>
      <w:r w:rsidR="00E2759C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Pr="00010310">
        <w:rPr>
          <w:b/>
          <w:bCs/>
          <w:color w:val="000000" w:themeColor="text1"/>
          <w:sz w:val="26"/>
          <w:szCs w:val="26"/>
        </w:rPr>
        <w:t xml:space="preserve">  </w:t>
      </w:r>
      <w:r w:rsidR="00CA147A" w:rsidRPr="00010310">
        <w:rPr>
          <w:b/>
          <w:bCs/>
          <w:color w:val="000000" w:themeColor="text1"/>
          <w:sz w:val="26"/>
          <w:szCs w:val="26"/>
        </w:rPr>
        <w:t xml:space="preserve">  </w:t>
      </w:r>
      <w:r w:rsidRPr="00010310">
        <w:rPr>
          <w:b/>
          <w:bCs/>
          <w:color w:val="000000" w:themeColor="text1"/>
          <w:sz w:val="26"/>
          <w:szCs w:val="26"/>
        </w:rPr>
        <w:t xml:space="preserve">Tổ (nhóm) chuyên môn          </w:t>
      </w:r>
      <w:r w:rsidR="00010310">
        <w:rPr>
          <w:b/>
          <w:bCs/>
          <w:color w:val="000000" w:themeColor="text1"/>
          <w:sz w:val="26"/>
          <w:szCs w:val="26"/>
        </w:rPr>
        <w:t xml:space="preserve">    </w:t>
      </w:r>
      <w:r w:rsidRPr="00010310">
        <w:rPr>
          <w:b/>
          <w:bCs/>
          <w:color w:val="000000" w:themeColor="text1"/>
          <w:sz w:val="26"/>
          <w:szCs w:val="26"/>
        </w:rPr>
        <w:t xml:space="preserve">      </w:t>
      </w:r>
      <w:r w:rsidR="006E0F71" w:rsidRPr="00010310">
        <w:rPr>
          <w:b/>
          <w:bCs/>
          <w:color w:val="000000" w:themeColor="text1"/>
          <w:sz w:val="26"/>
          <w:szCs w:val="26"/>
        </w:rPr>
        <w:t xml:space="preserve">  </w:t>
      </w:r>
      <w:r w:rsidR="00CA147A" w:rsidRPr="00010310">
        <w:rPr>
          <w:b/>
          <w:bCs/>
          <w:color w:val="000000" w:themeColor="text1"/>
          <w:sz w:val="26"/>
          <w:szCs w:val="26"/>
        </w:rPr>
        <w:t xml:space="preserve">   </w:t>
      </w:r>
      <w:r w:rsidRPr="00010310">
        <w:rPr>
          <w:b/>
          <w:bCs/>
          <w:color w:val="000000" w:themeColor="text1"/>
          <w:sz w:val="26"/>
          <w:szCs w:val="26"/>
        </w:rPr>
        <w:t xml:space="preserve">Giáo viên                                                                                                                                 </w:t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</w:p>
    <w:p w14:paraId="315E6BC6" w14:textId="77777777" w:rsidR="006E0F71" w:rsidRPr="00010310" w:rsidRDefault="006E0F71" w:rsidP="001A0ED8">
      <w:pPr>
        <w:spacing w:line="256" w:lineRule="auto"/>
        <w:rPr>
          <w:color w:val="000000" w:themeColor="text1"/>
          <w:sz w:val="26"/>
          <w:szCs w:val="26"/>
        </w:rPr>
      </w:pPr>
    </w:p>
    <w:p w14:paraId="19100707" w14:textId="77777777" w:rsidR="001A0ED8" w:rsidRPr="00010310" w:rsidRDefault="001A0ED8" w:rsidP="001A0ED8">
      <w:pPr>
        <w:spacing w:line="256" w:lineRule="auto"/>
        <w:rPr>
          <w:color w:val="000000" w:themeColor="text1"/>
          <w:sz w:val="26"/>
          <w:szCs w:val="26"/>
        </w:rPr>
      </w:pPr>
    </w:p>
    <w:p w14:paraId="16EA6732" w14:textId="77777777" w:rsidR="001A0ED8" w:rsidRPr="00010310" w:rsidRDefault="001A0ED8" w:rsidP="001A0ED8">
      <w:pPr>
        <w:spacing w:line="256" w:lineRule="auto"/>
        <w:rPr>
          <w:color w:val="000000" w:themeColor="text1"/>
          <w:sz w:val="26"/>
          <w:szCs w:val="26"/>
        </w:rPr>
      </w:pPr>
    </w:p>
    <w:p w14:paraId="39859FDD" w14:textId="5AC06815" w:rsidR="001A0ED8" w:rsidRPr="00010310" w:rsidRDefault="001A0ED8" w:rsidP="001A0ED8">
      <w:pPr>
        <w:spacing w:line="256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010310">
        <w:rPr>
          <w:color w:val="000000" w:themeColor="text1"/>
          <w:sz w:val="26"/>
          <w:szCs w:val="26"/>
        </w:rPr>
        <w:t xml:space="preserve"> </w:t>
      </w:r>
      <w:r w:rsidRPr="00010310">
        <w:rPr>
          <w:b/>
          <w:bCs/>
          <w:color w:val="000000" w:themeColor="text1"/>
          <w:sz w:val="26"/>
          <w:szCs w:val="26"/>
        </w:rPr>
        <w:t xml:space="preserve">Kiều Thị  Hải             </w:t>
      </w:r>
      <w:r w:rsidR="00E2759C">
        <w:rPr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Pr="00010310">
        <w:rPr>
          <w:b/>
          <w:bCs/>
          <w:color w:val="000000" w:themeColor="text1"/>
          <w:sz w:val="26"/>
          <w:szCs w:val="26"/>
        </w:rPr>
        <w:t xml:space="preserve">        Nguyễn Thị Diệu Thuý          </w:t>
      </w:r>
      <w:r w:rsidR="00010310">
        <w:rPr>
          <w:b/>
          <w:bCs/>
          <w:color w:val="000000" w:themeColor="text1"/>
          <w:sz w:val="26"/>
          <w:szCs w:val="26"/>
        </w:rPr>
        <w:t xml:space="preserve">    </w:t>
      </w:r>
      <w:r w:rsidRPr="00010310">
        <w:rPr>
          <w:b/>
          <w:bCs/>
          <w:color w:val="000000" w:themeColor="text1"/>
          <w:sz w:val="26"/>
          <w:szCs w:val="26"/>
        </w:rPr>
        <w:t xml:space="preserve"> </w:t>
      </w:r>
      <w:r w:rsidR="006E0F71" w:rsidRPr="00010310">
        <w:rPr>
          <w:b/>
          <w:bCs/>
          <w:color w:val="000000" w:themeColor="text1"/>
          <w:sz w:val="26"/>
          <w:szCs w:val="26"/>
        </w:rPr>
        <w:t xml:space="preserve">  </w:t>
      </w:r>
      <w:r w:rsidR="00010310">
        <w:rPr>
          <w:b/>
          <w:bCs/>
          <w:color w:val="000000" w:themeColor="text1"/>
          <w:sz w:val="26"/>
          <w:szCs w:val="26"/>
        </w:rPr>
        <w:t>Nguy</w:t>
      </w:r>
      <w:r w:rsidR="00010310">
        <w:rPr>
          <w:b/>
          <w:bCs/>
          <w:color w:val="000000" w:themeColor="text1"/>
          <w:sz w:val="26"/>
          <w:szCs w:val="26"/>
          <w:lang w:val="vi-VN"/>
        </w:rPr>
        <w:t>ễn Vân Hương</w:t>
      </w:r>
    </w:p>
    <w:p w14:paraId="5652ABB0" w14:textId="2D10DEA4" w:rsidR="001A0ED8" w:rsidRPr="00010310" w:rsidRDefault="001A0ED8" w:rsidP="001A0ED8">
      <w:pPr>
        <w:spacing w:line="256" w:lineRule="auto"/>
        <w:rPr>
          <w:color w:val="000000" w:themeColor="text1"/>
          <w:sz w:val="26"/>
          <w:szCs w:val="26"/>
          <w:lang w:val="vi-VN"/>
        </w:rPr>
      </w:pPr>
      <w:r w:rsidRPr="00010310">
        <w:rPr>
          <w:color w:val="000000" w:themeColor="text1"/>
          <w:sz w:val="26"/>
          <w:szCs w:val="26"/>
        </w:rPr>
        <w:tab/>
      </w:r>
      <w:r w:rsidRPr="00010310">
        <w:rPr>
          <w:color w:val="000000" w:themeColor="text1"/>
          <w:sz w:val="26"/>
          <w:szCs w:val="26"/>
        </w:rPr>
        <w:tab/>
      </w:r>
      <w:r w:rsidRPr="00010310">
        <w:rPr>
          <w:color w:val="000000" w:themeColor="text1"/>
          <w:sz w:val="26"/>
          <w:szCs w:val="26"/>
        </w:rPr>
        <w:tab/>
      </w:r>
      <w:r w:rsidRPr="00010310">
        <w:rPr>
          <w:color w:val="000000" w:themeColor="text1"/>
          <w:sz w:val="26"/>
          <w:szCs w:val="26"/>
        </w:rPr>
        <w:tab/>
      </w:r>
      <w:r w:rsidR="00E2759C">
        <w:rPr>
          <w:color w:val="000000" w:themeColor="text1"/>
          <w:sz w:val="26"/>
          <w:szCs w:val="26"/>
          <w:lang w:val="vi-VN"/>
        </w:rPr>
        <w:t xml:space="preserve">  </w:t>
      </w:r>
      <w:r w:rsidRPr="00010310">
        <w:rPr>
          <w:color w:val="000000" w:themeColor="text1"/>
          <w:sz w:val="26"/>
          <w:szCs w:val="26"/>
        </w:rPr>
        <w:tab/>
      </w:r>
      <w:r w:rsidRPr="00010310">
        <w:rPr>
          <w:color w:val="000000" w:themeColor="text1"/>
          <w:sz w:val="26"/>
          <w:szCs w:val="26"/>
        </w:rPr>
        <w:tab/>
      </w:r>
      <w:r w:rsidRPr="00010310">
        <w:rPr>
          <w:color w:val="000000" w:themeColor="text1"/>
          <w:sz w:val="26"/>
          <w:szCs w:val="26"/>
        </w:rPr>
        <w:tab/>
        <w:t xml:space="preserve"> </w:t>
      </w:r>
    </w:p>
    <w:p w14:paraId="3C9166F0" w14:textId="77777777" w:rsidR="001A0ED8" w:rsidRPr="00010310" w:rsidRDefault="001A0ED8" w:rsidP="001A0ED8">
      <w:pPr>
        <w:rPr>
          <w:color w:val="000000" w:themeColor="text1"/>
          <w:sz w:val="26"/>
          <w:szCs w:val="26"/>
        </w:rPr>
      </w:pPr>
    </w:p>
    <w:p w14:paraId="3126E386" w14:textId="77777777" w:rsidR="001A0ED8" w:rsidRPr="00010310" w:rsidRDefault="001A0ED8" w:rsidP="001A0ED8">
      <w:pPr>
        <w:rPr>
          <w:sz w:val="26"/>
          <w:szCs w:val="26"/>
        </w:rPr>
      </w:pPr>
      <w:r w:rsidRPr="00010310">
        <w:rPr>
          <w:color w:val="000000" w:themeColor="text1"/>
          <w:sz w:val="26"/>
          <w:szCs w:val="26"/>
        </w:rPr>
        <w:t xml:space="preserve">         </w:t>
      </w:r>
    </w:p>
    <w:p w14:paraId="02CB6FF9" w14:textId="0245BDE5" w:rsidR="0074132E" w:rsidRPr="00010310" w:rsidRDefault="001A0ED8">
      <w:pPr>
        <w:rPr>
          <w:sz w:val="26"/>
          <w:szCs w:val="26"/>
        </w:rPr>
      </w:pP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  <w:r w:rsidRPr="00010310">
        <w:rPr>
          <w:sz w:val="26"/>
          <w:szCs w:val="26"/>
        </w:rPr>
        <w:br/>
      </w:r>
    </w:p>
    <w:sectPr w:rsidR="0074132E" w:rsidRPr="00010310" w:rsidSect="00010310">
      <w:pgSz w:w="11900" w:h="16840" w:code="9"/>
      <w:pgMar w:top="1021" w:right="113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Gothic Light">
    <w:altName w:val="游ゴシック Light"/>
    <w:panose1 w:val="020B0300000000000000"/>
    <w:charset w:val="8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54BAD"/>
    <w:multiLevelType w:val="multilevel"/>
    <w:tmpl w:val="0B654BAD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07D2"/>
    <w:multiLevelType w:val="hybridMultilevel"/>
    <w:tmpl w:val="9C1A38D6"/>
    <w:lvl w:ilvl="0" w:tplc="690C79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55C77"/>
    <w:multiLevelType w:val="hybridMultilevel"/>
    <w:tmpl w:val="22B6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C3735"/>
    <w:multiLevelType w:val="hybridMultilevel"/>
    <w:tmpl w:val="F7C26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D8"/>
    <w:rsid w:val="00010310"/>
    <w:rsid w:val="001A0ED8"/>
    <w:rsid w:val="001E052F"/>
    <w:rsid w:val="00422C1F"/>
    <w:rsid w:val="004B33A8"/>
    <w:rsid w:val="00511CA1"/>
    <w:rsid w:val="00651E68"/>
    <w:rsid w:val="006A45CC"/>
    <w:rsid w:val="006E0F71"/>
    <w:rsid w:val="006E6C2B"/>
    <w:rsid w:val="0074132E"/>
    <w:rsid w:val="00AE1130"/>
    <w:rsid w:val="00B914BC"/>
    <w:rsid w:val="00CA147A"/>
    <w:rsid w:val="00D07B6D"/>
    <w:rsid w:val="00E2759C"/>
    <w:rsid w:val="00E8231E"/>
    <w:rsid w:val="00FA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D3A579"/>
  <w15:chartTrackingRefBased/>
  <w15:docId w15:val="{B29CB96A-28E9-4785-80E5-70E9D7CF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0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qFormat/>
    <w:rsid w:val="001A0ED8"/>
    <w:rPr>
      <w:color w:val="000000"/>
      <w:u w:val="single"/>
    </w:rPr>
  </w:style>
  <w:style w:type="paragraph" w:styleId="ListParagraph">
    <w:name w:val="List Paragraph"/>
    <w:basedOn w:val="Normal"/>
    <w:uiPriority w:val="34"/>
    <w:qFormat/>
    <w:rsid w:val="00422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Office User</cp:lastModifiedBy>
  <cp:revision>12</cp:revision>
  <dcterms:created xsi:type="dcterms:W3CDTF">2023-04-05T01:23:00Z</dcterms:created>
  <dcterms:modified xsi:type="dcterms:W3CDTF">2026-04-06T06:28:00Z</dcterms:modified>
</cp:coreProperties>
</file>